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1E9" w:rsidRPr="00977F94" w:rsidRDefault="007A664D" w:rsidP="007A664D">
      <w:pPr>
        <w:rPr>
          <w:rFonts w:ascii="Times New Roman" w:hAnsi="Times New Roman" w:cs="Times New Roman"/>
          <w:b/>
          <w:color w:val="161718"/>
          <w:shd w:val="clear" w:color="auto" w:fill="F9FAFB"/>
        </w:rPr>
      </w:pPr>
      <w:r w:rsidRPr="00977F94">
        <w:rPr>
          <w:rFonts w:ascii="Times New Roman" w:hAnsi="Times New Roman" w:cs="Times New Roman"/>
          <w:b/>
          <w:color w:val="161718"/>
          <w:shd w:val="clear" w:color="auto" w:fill="F9FAFB"/>
        </w:rPr>
        <w:t>Jēkabpils novada Galvenās bibliotēkas simtgadei veltīts eseju konkurss</w:t>
      </w:r>
    </w:p>
    <w:p w:rsidR="74BC7CB1" w:rsidRPr="00977F94" w:rsidRDefault="007A664D" w:rsidP="00FF050A">
      <w:pPr>
        <w:jc w:val="both"/>
        <w:rPr>
          <w:rFonts w:ascii="Times New Roman" w:eastAsia="sans-serif" w:hAnsi="Times New Roman" w:cs="Times New Roman"/>
          <w:color w:val="161718"/>
        </w:rPr>
      </w:pPr>
      <w:r w:rsidRPr="00977F94">
        <w:rPr>
          <w:rFonts w:ascii="Times New Roman" w:eastAsia="sans-serif" w:hAnsi="Times New Roman" w:cs="Times New Roman"/>
          <w:color w:val="161718"/>
        </w:rPr>
        <w:t>Jēkabpils novada Galvenā bibliotēka, kas sākotnēji atvērta kā Krustpils pilsētas bibliotēka 1924. gada vasarā, šogad svin savu simto jubileju. Šis notikums ir ne tikai nozīmīgs pagātnes atceres moments, bet arī iespēja pārdomāt bibliotēkas lomu mūsdienu sabiedrībā, kurā tehnoloģiju attīstība ir strauja un visaptveroša.</w:t>
      </w:r>
    </w:p>
    <w:p w:rsidR="1A154238" w:rsidRPr="00977F94" w:rsidRDefault="007A664D" w:rsidP="00FF050A">
      <w:pPr>
        <w:jc w:val="both"/>
        <w:rPr>
          <w:rFonts w:ascii="Times New Roman" w:eastAsia="sans-serif" w:hAnsi="Times New Roman" w:cs="Times New Roman"/>
          <w:color w:val="161718"/>
        </w:rPr>
      </w:pPr>
      <w:r w:rsidRPr="00977F94">
        <w:rPr>
          <w:rFonts w:ascii="Times New Roman" w:eastAsia="sans-serif" w:hAnsi="Times New Roman" w:cs="Times New Roman"/>
          <w:color w:val="161718"/>
        </w:rPr>
        <w:t>Simts gadi ir ilgs laiks, un jautājums par to, kā bibliotēka ir spējusi pielāgoties laika prasībām. No vienkāršas grāmatu glabātuves, kura veicināja lasīšanu un izglītību, Jēkabpils novada Galvenā bibliotēka ir izaugusi par zināšanu un kultūras centru, kas kalpo ne tikai kā informācijas avots, bet arī kā sociālo saišu stiprinātājs. Lasīšana ir vajadzība un līdz ar to arī nepieciešamība, tās pamatā ir cilvēka nebeidzama</w:t>
      </w:r>
      <w:r w:rsidR="00ED136A">
        <w:rPr>
          <w:rFonts w:ascii="Times New Roman" w:eastAsia="sans-serif" w:hAnsi="Times New Roman" w:cs="Times New Roman"/>
          <w:color w:val="161718"/>
        </w:rPr>
        <w:t>s</w:t>
      </w:r>
      <w:r w:rsidRPr="00977F94">
        <w:rPr>
          <w:rFonts w:ascii="Times New Roman" w:eastAsia="sans-serif" w:hAnsi="Times New Roman" w:cs="Times New Roman"/>
          <w:color w:val="161718"/>
        </w:rPr>
        <w:t xml:space="preserve"> slāpes pēc jaunas informācijas, izpratnes un savienojuma ar citiem. Bibliotēka šajā kontekstā tiek transformēta no vienkāršas grāmatu glabātuves par dzīvu organismu, kur mijiedarbība starp lasītāju un grāmatu plūst daudzveidīgās formās. Tā ir ne tikai fiziska vieta, bet arī simboliska telpa, kur zināšanas un kultūra tiek pārraidīta tālāk un kur jaunajām paaudzēm tiek iemācītas vērtības, kas veido mūsu sabiedrību.</w:t>
      </w:r>
    </w:p>
    <w:p w:rsidR="00132202" w:rsidRPr="00977F94" w:rsidRDefault="007A664D" w:rsidP="00FF050A">
      <w:pPr>
        <w:jc w:val="both"/>
        <w:rPr>
          <w:rFonts w:ascii="Times New Roman" w:hAnsi="Times New Roman" w:cs="Times New Roman"/>
          <w:color w:val="161718"/>
          <w:shd w:val="clear" w:color="auto" w:fill="F9FAFB"/>
        </w:rPr>
      </w:pPr>
      <w:r w:rsidRPr="00977F94">
        <w:rPr>
          <w:rFonts w:ascii="Times New Roman" w:hAnsi="Times New Roman" w:cs="Times New Roman"/>
          <w:color w:val="161718"/>
          <w:shd w:val="clear" w:color="auto" w:fill="F9FAFB"/>
        </w:rPr>
        <w:t>Jēkabpils novada Galvenās bibliotēkas aizsākumi saistāmi ar Krustpils pilsētas bibliotēkas atvēršanu, piešķirot tai laika gaitā aizvien lielāku nozīmi un lomu Jēkabpils kultūras dzīvē. Simtgades laikā bibli</w:t>
      </w:r>
      <w:r>
        <w:rPr>
          <w:rFonts w:ascii="Times New Roman" w:hAnsi="Times New Roman" w:cs="Times New Roman"/>
          <w:color w:val="161718"/>
          <w:shd w:val="clear" w:color="auto" w:fill="F9FAFB"/>
        </w:rPr>
        <w:t>otēka ir piedzīvojusi gan telpu</w:t>
      </w:r>
      <w:r w:rsidRPr="00977F94">
        <w:rPr>
          <w:rFonts w:ascii="Times New Roman" w:hAnsi="Times New Roman" w:cs="Times New Roman"/>
          <w:color w:val="161718"/>
          <w:shd w:val="clear" w:color="auto" w:fill="F9FAFB"/>
        </w:rPr>
        <w:t xml:space="preserve"> pārmaiņas, gan kolekciju paplašināšanos, tiecoties </w:t>
      </w:r>
      <w:r>
        <w:rPr>
          <w:rFonts w:ascii="Times New Roman" w:hAnsi="Times New Roman" w:cs="Times New Roman"/>
          <w:color w:val="161718"/>
          <w:shd w:val="clear" w:color="auto" w:fill="F9FAFB"/>
        </w:rPr>
        <w:t>maksimāli apmierināt pilsētas iedzīvotāju</w:t>
      </w:r>
      <w:r w:rsidRPr="00977F94">
        <w:rPr>
          <w:rFonts w:ascii="Times New Roman" w:hAnsi="Times New Roman" w:cs="Times New Roman"/>
          <w:color w:val="161718"/>
          <w:shd w:val="clear" w:color="auto" w:fill="F9FAFB"/>
        </w:rPr>
        <w:t xml:space="preserve"> kultūras un izglītības prasības. Laikmetā, kad tehnoloģiju attīstība ir strauja, un digitālā informācija ir tikai dažu „klikšķu” attālumā, Jēkabpils novada Galvenā bibliotēka ir spējusi saglabāt tās pamatvērtības. Grāmata vēl joprojām ir svarīgākais elements tas ir kā zināšanu nesējs, domu un ideju krātuve.</w:t>
      </w:r>
    </w:p>
    <w:p w:rsidR="00132202" w:rsidRPr="00977F94" w:rsidRDefault="007A664D" w:rsidP="00FF050A">
      <w:pPr>
        <w:jc w:val="both"/>
        <w:rPr>
          <w:rFonts w:ascii="Times New Roman" w:eastAsia="sans-serif" w:hAnsi="Times New Roman" w:cs="Times New Roman"/>
          <w:color w:val="161718"/>
        </w:rPr>
      </w:pPr>
      <w:r w:rsidRPr="00977F94">
        <w:rPr>
          <w:rFonts w:ascii="Times New Roman" w:eastAsia="sans-serif" w:hAnsi="Times New Roman" w:cs="Times New Roman"/>
          <w:color w:val="161718"/>
        </w:rPr>
        <w:t>Jēkabpils novada Galvenā bibliotēka ir bijusi un joprojām ir viena no galvenajām kultūras institūcijām pilsētā, kurā notiek dažādi kultūras pasākumi, izstādes un tematiski pasākumi, kas pievērš uzmanību gan lokālajai mantojumam, gan pasaules kultūras sasniegumiem. Bibliotēka spēj aizraut lielu skaitu apmeklētāju, nodrošinot tiem gan izglītību, gan atpūtu.</w:t>
      </w:r>
    </w:p>
    <w:p w:rsidR="00132202" w:rsidRPr="00977F94" w:rsidRDefault="007A664D" w:rsidP="00FF050A">
      <w:pPr>
        <w:jc w:val="both"/>
        <w:rPr>
          <w:rFonts w:ascii="Times New Roman" w:eastAsia="sans-serif" w:hAnsi="Times New Roman" w:cs="Times New Roman"/>
          <w:color w:val="161718"/>
        </w:rPr>
      </w:pPr>
      <w:r>
        <w:rPr>
          <w:rFonts w:ascii="Times New Roman" w:eastAsia="sans-serif" w:hAnsi="Times New Roman" w:cs="Times New Roman"/>
          <w:color w:val="161718"/>
        </w:rPr>
        <w:t>Jēkabpils n</w:t>
      </w:r>
      <w:r w:rsidRPr="00977F94">
        <w:rPr>
          <w:rFonts w:ascii="Times New Roman" w:eastAsia="sans-serif" w:hAnsi="Times New Roman" w:cs="Times New Roman"/>
          <w:color w:val="161718"/>
        </w:rPr>
        <w:t>ovada Galvenā bibliotēka simt gadu jubilejā izceļ cik nozīmīga loma tai ir pilsētas kultūras un izglītības dzīvē. Simtgades svinības ir ne vien iespēja atskatīties uz sasniegto, bet arī uzdots jaunu mērķu un ideju apzināšanai nākotnei, turpinot būt par zināšanu, kultūras un sabiedriskās dzīves centrā. Tā ir institūcija, kas palīdz saglabāt saikni starp pagātni un nākotni, vienmēr piedāvājot telpu jaunām idejām un radošām iniciatīvām.</w:t>
      </w:r>
    </w:p>
    <w:p w:rsidR="00465D9B" w:rsidRPr="00FF050A" w:rsidRDefault="007A664D" w:rsidP="00FF050A">
      <w:pPr>
        <w:pStyle w:val="ParastaisWeb"/>
        <w:shd w:val="clear" w:color="auto" w:fill="FFFFFF"/>
        <w:spacing w:before="192" w:after="192" w:line="360" w:lineRule="atLeast"/>
        <w:jc w:val="both"/>
        <w:rPr>
          <w:color w:val="161718"/>
          <w:shd w:val="clear" w:color="auto" w:fill="F9FAFB"/>
        </w:rPr>
      </w:pPr>
      <w:r w:rsidRPr="00977F94">
        <w:rPr>
          <w:color w:val="161718"/>
          <w:shd w:val="clear" w:color="auto" w:fill="F9FAFB"/>
        </w:rPr>
        <w:t xml:space="preserve">          Es 2.klasē, s</w:t>
      </w:r>
      <w:r>
        <w:rPr>
          <w:color w:val="161718"/>
          <w:shd w:val="clear" w:color="auto" w:fill="F9FAFB"/>
        </w:rPr>
        <w:t>aulainā pavasara dienā, ar klasesbiedriem</w:t>
      </w:r>
      <w:r w:rsidRPr="00977F94">
        <w:rPr>
          <w:color w:val="161718"/>
          <w:shd w:val="clear" w:color="auto" w:fill="F9FAFB"/>
        </w:rPr>
        <w:t xml:space="preserve"> apmeklēju</w:t>
      </w:r>
      <w:r>
        <w:rPr>
          <w:color w:val="161718"/>
          <w:shd w:val="clear" w:color="auto" w:fill="F9FAFB"/>
        </w:rPr>
        <w:t xml:space="preserve"> Jēkabpils novada Galveno</w:t>
      </w:r>
      <w:r w:rsidRPr="00977F94">
        <w:rPr>
          <w:color w:val="161718"/>
          <w:shd w:val="clear" w:color="auto" w:fill="F9FAFB"/>
        </w:rPr>
        <w:t xml:space="preserve"> bērnu un jauniešu bibliotēku. Tur mēs iepazināmies ar jaunajiem raks</w:t>
      </w:r>
      <w:r>
        <w:rPr>
          <w:color w:val="161718"/>
          <w:shd w:val="clear" w:color="auto" w:fill="F9FAFB"/>
        </w:rPr>
        <w:t>t</w:t>
      </w:r>
      <w:r w:rsidRPr="00977F94">
        <w:rPr>
          <w:color w:val="161718"/>
          <w:shd w:val="clear" w:color="auto" w:fill="F9FAFB"/>
        </w:rPr>
        <w:t>niekiem. Tā man radās iedvesma piedalīties bērnu dzejas konkursā "Garā pupa", tajā ieguvu augstāko apbalvojumu</w:t>
      </w:r>
      <w:r>
        <w:rPr>
          <w:color w:val="161718"/>
          <w:shd w:val="clear" w:color="auto" w:fill="F9FAFB"/>
        </w:rPr>
        <w:t xml:space="preserve"> un kļuvu par</w:t>
      </w:r>
      <w:r w:rsidR="00ED136A">
        <w:rPr>
          <w:color w:val="161718"/>
          <w:shd w:val="clear" w:color="auto" w:fill="F9FAFB"/>
        </w:rPr>
        <w:t xml:space="preserve"> </w:t>
      </w:r>
      <w:r w:rsidRPr="00977F94">
        <w:rPr>
          <w:color w:val="161718"/>
          <w:shd w:val="clear" w:color="auto" w:fill="F9FAFB"/>
        </w:rPr>
        <w:t>"</w:t>
      </w:r>
      <w:proofErr w:type="spellStart"/>
      <w:r w:rsidRPr="00977F94">
        <w:rPr>
          <w:color w:val="161718"/>
          <w:shd w:val="clear" w:color="auto" w:fill="F9FAFB"/>
        </w:rPr>
        <w:t>Dižpupa</w:t>
      </w:r>
      <w:r>
        <w:rPr>
          <w:color w:val="161718"/>
          <w:shd w:val="clear" w:color="auto" w:fill="F9FAFB"/>
        </w:rPr>
        <w:t>s</w:t>
      </w:r>
      <w:proofErr w:type="spellEnd"/>
      <w:r w:rsidRPr="00977F94">
        <w:rPr>
          <w:color w:val="161718"/>
          <w:shd w:val="clear" w:color="auto" w:fill="F9FAFB"/>
        </w:rPr>
        <w:t>"</w:t>
      </w:r>
      <w:r>
        <w:rPr>
          <w:color w:val="161718"/>
          <w:shd w:val="clear" w:color="auto" w:fill="F9FAFB"/>
        </w:rPr>
        <w:t xml:space="preserve"> ieguvēju</w:t>
      </w:r>
      <w:r w:rsidRPr="00977F94">
        <w:rPr>
          <w:color w:val="161718"/>
          <w:shd w:val="clear" w:color="auto" w:fill="F9FAFB"/>
        </w:rPr>
        <w:t>. Manu dzejo</w:t>
      </w:r>
      <w:r>
        <w:rPr>
          <w:color w:val="161718"/>
          <w:shd w:val="clear" w:color="auto" w:fill="F9FAFB"/>
        </w:rPr>
        <w:t xml:space="preserve">li iemīļoja visa Latvija un </w:t>
      </w:r>
      <w:r w:rsidRPr="00977F94">
        <w:rPr>
          <w:color w:val="161718"/>
          <w:shd w:val="clear" w:color="auto" w:fill="F9FAFB"/>
        </w:rPr>
        <w:t xml:space="preserve">pēc tam </w:t>
      </w:r>
      <w:r>
        <w:rPr>
          <w:color w:val="161718"/>
          <w:shd w:val="clear" w:color="auto" w:fill="F9FAFB"/>
        </w:rPr>
        <w:t>„z</w:t>
      </w:r>
      <w:r w:rsidRPr="00FF050A">
        <w:rPr>
          <w:color w:val="161718"/>
          <w:shd w:val="clear" w:color="auto" w:fill="F9FAFB"/>
        </w:rPr>
        <w:t>iedēja ābeles baltiem ziediem,</w:t>
      </w:r>
      <w:r>
        <w:rPr>
          <w:color w:val="161718"/>
          <w:shd w:val="clear" w:color="auto" w:fill="F9FAFB"/>
        </w:rPr>
        <w:t xml:space="preserve"> b</w:t>
      </w:r>
      <w:r w:rsidRPr="00FF050A">
        <w:rPr>
          <w:color w:val="161718"/>
          <w:shd w:val="clear" w:color="auto" w:fill="F9FAFB"/>
        </w:rPr>
        <w:t>itītes lidoja strīpainos krekliņos,</w:t>
      </w:r>
      <w:r>
        <w:rPr>
          <w:color w:val="161718"/>
          <w:shd w:val="clear" w:color="auto" w:fill="F9FAFB"/>
        </w:rPr>
        <w:t xml:space="preserve"> un taureņi dejoja dažādās krāsās.”</w:t>
      </w:r>
    </w:p>
    <w:p w:rsidR="003501E9" w:rsidRPr="00977F94" w:rsidRDefault="00ED136A" w:rsidP="00132202">
      <w:pPr>
        <w:rPr>
          <w:rFonts w:ascii="Times New Roman" w:eastAsia="sans-serif" w:hAnsi="Times New Roman" w:cs="Times New Roman"/>
          <w:color w:val="161718"/>
        </w:rPr>
      </w:pPr>
    </w:p>
    <w:p w:rsidR="0085007B" w:rsidRPr="0085007B" w:rsidRDefault="00ED136A" w:rsidP="00132202">
      <w:pPr>
        <w:rPr>
          <w:rFonts w:ascii="Times New Roman" w:eastAsia="sans-serif" w:hAnsi="Times New Roman" w:cs="Times New Roman"/>
          <w:color w:val="161718"/>
        </w:rPr>
      </w:pPr>
    </w:p>
    <w:p w:rsidR="0085007B" w:rsidRPr="00FF050A" w:rsidRDefault="007A664D" w:rsidP="00FF050A">
      <w:pPr>
        <w:rPr>
          <w:rFonts w:ascii="Times New Roman" w:eastAsia="sans-serif" w:hAnsi="Times New Roman" w:cs="Times New Roman"/>
          <w:color w:val="161718"/>
        </w:rPr>
      </w:pPr>
      <w:r w:rsidRPr="0085007B">
        <w:rPr>
          <w:rFonts w:ascii="Times New Roman" w:eastAsia="sans-serif" w:hAnsi="Times New Roman" w:cs="Times New Roman"/>
          <w:color w:val="161718"/>
        </w:rPr>
        <w:t xml:space="preserve">                                                                                                       Linards </w:t>
      </w:r>
      <w:proofErr w:type="spellStart"/>
      <w:r w:rsidRPr="0085007B">
        <w:rPr>
          <w:rFonts w:ascii="Times New Roman" w:eastAsia="sans-serif" w:hAnsi="Times New Roman" w:cs="Times New Roman"/>
          <w:color w:val="161718"/>
        </w:rPr>
        <w:t>Stašāns</w:t>
      </w:r>
      <w:proofErr w:type="spellEnd"/>
    </w:p>
    <w:p w:rsidR="1BBC8F57" w:rsidRDefault="00ED136A" w:rsidP="1BBC8F57">
      <w:pPr>
        <w:rPr>
          <w:rFonts w:ascii="sans-serif" w:eastAsia="sans-serif" w:hAnsi="sans-serif" w:cs="sans-serif"/>
          <w:color w:val="161718"/>
          <w:sz w:val="21"/>
          <w:szCs w:val="21"/>
        </w:rPr>
      </w:pPr>
    </w:p>
    <w:sectPr w:rsidR="1BBC8F57" w:rsidSect="006862FF">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sans-serif">
    <w:altName w:val="Times New Roman"/>
    <w:panose1 w:val="00000000000000000000"/>
    <w:charset w:val="00"/>
    <w:family w:val="roman"/>
    <w:notTrueType/>
    <w:pitch w:val="default"/>
    <w:sig w:usb0="00000000" w:usb1="00000000" w:usb2="00000000" w:usb3="00000000" w:csb0="0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55727"/>
    <w:multiLevelType w:val="hybridMultilevel"/>
    <w:tmpl w:val="E858143C"/>
    <w:lvl w:ilvl="0" w:tplc="B662762A">
      <w:numFmt w:val="bullet"/>
      <w:lvlText w:val=""/>
      <w:lvlJc w:val="left"/>
      <w:pPr>
        <w:ind w:left="720" w:hanging="360"/>
      </w:pPr>
      <w:rPr>
        <w:rFonts w:ascii="Symbol" w:hAnsi="Symbol"/>
      </w:rPr>
    </w:lvl>
    <w:lvl w:ilvl="1" w:tplc="87D2F47A">
      <w:numFmt w:val="bullet"/>
      <w:lvlText w:val="o"/>
      <w:lvlJc w:val="left"/>
      <w:pPr>
        <w:ind w:left="1440" w:hanging="1080"/>
      </w:pPr>
      <w:rPr>
        <w:rFonts w:ascii="Courier New" w:hAnsi="Courier New"/>
      </w:rPr>
    </w:lvl>
    <w:lvl w:ilvl="2" w:tplc="771AC06E">
      <w:numFmt w:val="bullet"/>
      <w:lvlText w:val=""/>
      <w:lvlJc w:val="left"/>
      <w:pPr>
        <w:ind w:left="2160" w:hanging="1800"/>
      </w:pPr>
    </w:lvl>
    <w:lvl w:ilvl="3" w:tplc="F2041ED0">
      <w:numFmt w:val="bullet"/>
      <w:lvlText w:val=""/>
      <w:lvlJc w:val="left"/>
      <w:pPr>
        <w:ind w:left="2880" w:hanging="2520"/>
      </w:pPr>
      <w:rPr>
        <w:rFonts w:ascii="Symbol" w:hAnsi="Symbol"/>
      </w:rPr>
    </w:lvl>
    <w:lvl w:ilvl="4" w:tplc="765C1242">
      <w:numFmt w:val="bullet"/>
      <w:lvlText w:val="o"/>
      <w:lvlJc w:val="left"/>
      <w:pPr>
        <w:ind w:left="3600" w:hanging="3240"/>
      </w:pPr>
      <w:rPr>
        <w:rFonts w:ascii="Courier New" w:hAnsi="Courier New"/>
      </w:rPr>
    </w:lvl>
    <w:lvl w:ilvl="5" w:tplc="C2F4A660">
      <w:numFmt w:val="bullet"/>
      <w:lvlText w:val=""/>
      <w:lvlJc w:val="left"/>
      <w:pPr>
        <w:ind w:left="4320" w:hanging="3960"/>
      </w:pPr>
    </w:lvl>
    <w:lvl w:ilvl="6" w:tplc="428094C0">
      <w:numFmt w:val="bullet"/>
      <w:lvlText w:val=""/>
      <w:lvlJc w:val="left"/>
      <w:pPr>
        <w:ind w:left="5040" w:hanging="4680"/>
      </w:pPr>
      <w:rPr>
        <w:rFonts w:ascii="Symbol" w:hAnsi="Symbol"/>
      </w:rPr>
    </w:lvl>
    <w:lvl w:ilvl="7" w:tplc="14FA0038">
      <w:numFmt w:val="bullet"/>
      <w:lvlText w:val="o"/>
      <w:lvlJc w:val="left"/>
      <w:pPr>
        <w:ind w:left="5760" w:hanging="5400"/>
      </w:pPr>
      <w:rPr>
        <w:rFonts w:ascii="Courier New" w:hAnsi="Courier New"/>
      </w:rPr>
    </w:lvl>
    <w:lvl w:ilvl="8" w:tplc="B3463B72">
      <w:numFmt w:val="bullet"/>
      <w:lvlText w:val=""/>
      <w:lvlJc w:val="left"/>
      <w:pPr>
        <w:ind w:left="6480" w:hanging="6120"/>
      </w:pPr>
    </w:lvl>
  </w:abstractNum>
  <w:abstractNum w:abstractNumId="1">
    <w:nsid w:val="7A031D93"/>
    <w:multiLevelType w:val="hybridMultilevel"/>
    <w:tmpl w:val="941203A6"/>
    <w:lvl w:ilvl="0" w:tplc="475AB6E4">
      <w:start w:val="1"/>
      <w:numFmt w:val="decimal"/>
      <w:lvlText w:val="%1."/>
      <w:lvlJc w:val="left"/>
      <w:pPr>
        <w:ind w:left="720" w:hanging="360"/>
      </w:pPr>
    </w:lvl>
    <w:lvl w:ilvl="1" w:tplc="F5AEB08A">
      <w:start w:val="1"/>
      <w:numFmt w:val="decimal"/>
      <w:lvlText w:val="%2."/>
      <w:lvlJc w:val="left"/>
      <w:pPr>
        <w:ind w:left="1440" w:hanging="1080"/>
      </w:pPr>
    </w:lvl>
    <w:lvl w:ilvl="2" w:tplc="12546EFA">
      <w:start w:val="1"/>
      <w:numFmt w:val="decimal"/>
      <w:lvlText w:val="%3."/>
      <w:lvlJc w:val="left"/>
      <w:pPr>
        <w:ind w:left="2160" w:hanging="1980"/>
      </w:pPr>
    </w:lvl>
    <w:lvl w:ilvl="3" w:tplc="F79CE5C6">
      <w:start w:val="1"/>
      <w:numFmt w:val="decimal"/>
      <w:lvlText w:val="%4."/>
      <w:lvlJc w:val="left"/>
      <w:pPr>
        <w:ind w:left="2880" w:hanging="2520"/>
      </w:pPr>
    </w:lvl>
    <w:lvl w:ilvl="4" w:tplc="85A81FE2">
      <w:start w:val="1"/>
      <w:numFmt w:val="decimal"/>
      <w:lvlText w:val="%5."/>
      <w:lvlJc w:val="left"/>
      <w:pPr>
        <w:ind w:left="3600" w:hanging="3240"/>
      </w:pPr>
    </w:lvl>
    <w:lvl w:ilvl="5" w:tplc="9B2A2916">
      <w:start w:val="1"/>
      <w:numFmt w:val="decimal"/>
      <w:lvlText w:val="%6."/>
      <w:lvlJc w:val="left"/>
      <w:pPr>
        <w:ind w:left="4320" w:hanging="4140"/>
      </w:pPr>
    </w:lvl>
    <w:lvl w:ilvl="6" w:tplc="A520330E">
      <w:start w:val="1"/>
      <w:numFmt w:val="decimal"/>
      <w:lvlText w:val="%7."/>
      <w:lvlJc w:val="left"/>
      <w:pPr>
        <w:ind w:left="5040" w:hanging="4680"/>
      </w:pPr>
    </w:lvl>
    <w:lvl w:ilvl="7" w:tplc="2D7C3B70">
      <w:start w:val="1"/>
      <w:numFmt w:val="decimal"/>
      <w:lvlText w:val="%8."/>
      <w:lvlJc w:val="left"/>
      <w:pPr>
        <w:ind w:left="5760" w:hanging="5400"/>
      </w:pPr>
    </w:lvl>
    <w:lvl w:ilvl="8" w:tplc="B61256CA">
      <w:start w:val="1"/>
      <w:numFmt w:val="decimal"/>
      <w:lvlText w:val="%9."/>
      <w:lvlJc w:val="left"/>
      <w:pPr>
        <w:ind w:left="6480" w:hanging="630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34006"/>
    <w:rsid w:val="007A664D"/>
    <w:rsid w:val="00834006"/>
    <w:rsid w:val="009B53FE"/>
    <w:rsid w:val="00ED136A"/>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Theme="minorHAnsi" w:hAnsiTheme="minorHAnsi" w:cstheme="minorBidi"/>
        <w:sz w:val="24"/>
        <w:szCs w:val="24"/>
        <w:lang w:val="lv-LV" w:eastAsia="en-US"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rsid w:val="0083400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aisWeb">
    <w:name w:val="Normal (Web)"/>
    <w:basedOn w:val="Parastais"/>
    <w:uiPriority w:val="99"/>
    <w:semiHidden/>
    <w:unhideWhenUsed/>
    <w:rsid w:val="00465D9B"/>
    <w:pPr>
      <w:spacing w:before="100" w:beforeAutospacing="1" w:after="100" w:afterAutospacing="1" w:line="240" w:lineRule="auto"/>
    </w:pPr>
    <w:rPr>
      <w:rFonts w:ascii="Times New Roman" w:eastAsia="Times New Roman" w:hAnsi="Times New Roman" w:cs="Times New Roman"/>
      <w:lang w:eastAsia="lv-LV"/>
    </w:rPr>
  </w:style>
  <w:style w:type="paragraph" w:styleId="Nosaukums">
    <w:name w:val="Title"/>
    <w:basedOn w:val="Parastais"/>
    <w:rsid w:val="00834006"/>
    <w:pPr>
      <w:spacing w:after="300"/>
    </w:pPr>
    <w:rPr>
      <w:color w:val="17365D"/>
      <w:sz w:val="52"/>
    </w:rPr>
  </w:style>
  <w:style w:type="paragraph" w:styleId="Apakvirsraksts">
    <w:name w:val="Subtitle"/>
    <w:basedOn w:val="Parastais"/>
    <w:rsid w:val="00834006"/>
    <w:rPr>
      <w:i/>
      <w:color w:val="4F81BD"/>
    </w:rPr>
  </w:style>
  <w:style w:type="paragraph" w:customStyle="1" w:styleId="Heading1">
    <w:name w:val="Heading 1"/>
    <w:basedOn w:val="Parastais"/>
    <w:rsid w:val="00834006"/>
    <w:pPr>
      <w:spacing w:before="480"/>
    </w:pPr>
    <w:rPr>
      <w:b/>
      <w:color w:val="345A8A"/>
      <w:sz w:val="32"/>
    </w:rPr>
  </w:style>
  <w:style w:type="paragraph" w:customStyle="1" w:styleId="Heading2">
    <w:name w:val="Heading 2"/>
    <w:basedOn w:val="Parastais"/>
    <w:rsid w:val="00834006"/>
    <w:pPr>
      <w:spacing w:before="200"/>
    </w:pPr>
    <w:rPr>
      <w:b/>
      <w:color w:val="4F81BD"/>
      <w:sz w:val="26"/>
    </w:rPr>
  </w:style>
  <w:style w:type="paragraph" w:customStyle="1" w:styleId="Heading3">
    <w:name w:val="Heading 3"/>
    <w:basedOn w:val="Parastais"/>
    <w:rsid w:val="00834006"/>
    <w:pPr>
      <w:spacing w:before="200"/>
    </w:pPr>
    <w:rPr>
      <w:b/>
      <w:color w:val="4F81BD"/>
    </w:rPr>
  </w:style>
</w:styles>
</file>

<file path=word/webSettings.xml><?xml version="1.0" encoding="utf-8"?>
<w:webSettings xmlns:r="http://schemas.openxmlformats.org/officeDocument/2006/relationships" xmlns:w="http://schemas.openxmlformats.org/wordprocessingml/2006/main">
  <w:divs>
    <w:div w:id="160700002">
      <w:bodyDiv w:val="1"/>
      <w:marLeft w:val="0"/>
      <w:marRight w:val="0"/>
      <w:marTop w:val="0"/>
      <w:marBottom w:val="0"/>
      <w:divBdr>
        <w:top w:val="none" w:sz="0" w:space="0" w:color="auto"/>
        <w:left w:val="none" w:sz="0" w:space="0" w:color="auto"/>
        <w:bottom w:val="none" w:sz="0" w:space="0" w:color="auto"/>
        <w:right w:val="none" w:sz="0" w:space="0" w:color="auto"/>
      </w:divBdr>
    </w:div>
    <w:div w:id="9061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2080</Words>
  <Characters>1187</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Linards Stašāns</dc:creator>
  <cp:lastModifiedBy>Skaidrite</cp:lastModifiedBy>
  <cp:revision>5</cp:revision>
  <cp:lastPrinted>2024-06-23T11:17:00Z</cp:lastPrinted>
  <dcterms:created xsi:type="dcterms:W3CDTF">2024-05-01T08:45:00Z</dcterms:created>
  <dcterms:modified xsi:type="dcterms:W3CDTF">2024-07-09T13:49:00Z</dcterms:modified>
</cp:coreProperties>
</file>